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 КУЛЬТУРЫ</w:t>
      </w: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«ГОРНОВСКИЙ  КУЛЬТУРНО-ДОСУГОВЫЙ ЦЕНТР»</w:t>
      </w: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76104D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D4F9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FA2C4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р.п</w:t>
      </w:r>
      <w:proofErr w:type="gramStart"/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орный                                           № </w:t>
      </w:r>
      <w:r w:rsidR="00BD227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D314E8" w:rsidRPr="00D314E8" w:rsidRDefault="00D314E8" w:rsidP="00D314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0D8" w:rsidRDefault="008E00D8" w:rsidP="008E00D8">
      <w:pPr>
        <w:pStyle w:val="a5"/>
        <w:jc w:val="both"/>
        <w:rPr>
          <w:sz w:val="28"/>
          <w:szCs w:val="28"/>
        </w:rPr>
      </w:pPr>
      <w:r w:rsidRPr="0009566D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F7593F">
        <w:rPr>
          <w:sz w:val="28"/>
          <w:szCs w:val="28"/>
        </w:rPr>
        <w:t>создании комиссии</w:t>
      </w:r>
    </w:p>
    <w:p w:rsidR="008E00D8" w:rsidRDefault="008E00D8" w:rsidP="008E00D8">
      <w:pPr>
        <w:pStyle w:val="a5"/>
        <w:jc w:val="both"/>
        <w:rPr>
          <w:sz w:val="28"/>
          <w:szCs w:val="28"/>
        </w:rPr>
      </w:pPr>
    </w:p>
    <w:p w:rsidR="008E00D8" w:rsidRDefault="008E00D8" w:rsidP="008E00D8">
      <w:pPr>
        <w:pStyle w:val="a5"/>
        <w:jc w:val="both"/>
        <w:rPr>
          <w:sz w:val="28"/>
          <w:szCs w:val="28"/>
        </w:rPr>
      </w:pPr>
    </w:p>
    <w:p w:rsidR="008E00D8" w:rsidRDefault="008E00D8" w:rsidP="000A30A0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Pr="00067C88">
        <w:rPr>
          <w:sz w:val="28"/>
          <w:szCs w:val="28"/>
        </w:rPr>
        <w:t xml:space="preserve">с Федеральным законом от 25.12.2008 г. № 273 </w:t>
      </w:r>
      <w:r w:rsidR="000A30A0">
        <w:rPr>
          <w:sz w:val="28"/>
          <w:szCs w:val="28"/>
        </w:rPr>
        <w:t>–</w:t>
      </w:r>
      <w:r w:rsidRPr="00067C88">
        <w:rPr>
          <w:sz w:val="28"/>
          <w:szCs w:val="28"/>
        </w:rPr>
        <w:t xml:space="preserve"> ФЗ</w:t>
      </w:r>
      <w:r w:rsidR="000A30A0">
        <w:rPr>
          <w:sz w:val="28"/>
          <w:szCs w:val="28"/>
        </w:rPr>
        <w:t xml:space="preserve"> </w:t>
      </w:r>
      <w:r w:rsidRPr="00067C88">
        <w:rPr>
          <w:sz w:val="28"/>
          <w:szCs w:val="28"/>
        </w:rPr>
        <w:t>«О противодействии коррупции», с целью предотвращен</w:t>
      </w:r>
      <w:r>
        <w:rPr>
          <w:sz w:val="28"/>
          <w:szCs w:val="28"/>
        </w:rPr>
        <w:t xml:space="preserve">ия, пресечения коррупционных </w:t>
      </w:r>
      <w:r w:rsidRPr="00067C88">
        <w:rPr>
          <w:sz w:val="28"/>
          <w:szCs w:val="28"/>
        </w:rPr>
        <w:t>правонарушений, соблюдения норм антикоррупционного законодательства в деятельности</w:t>
      </w:r>
      <w:r>
        <w:rPr>
          <w:sz w:val="28"/>
          <w:szCs w:val="28"/>
        </w:rPr>
        <w:t xml:space="preserve"> МБУК «Горновский КДЦ», </w:t>
      </w:r>
      <w:r w:rsidRPr="00067C88">
        <w:rPr>
          <w:sz w:val="28"/>
          <w:szCs w:val="28"/>
        </w:rPr>
        <w:t>урегулирования конфликта интересов</w:t>
      </w:r>
      <w:r>
        <w:rPr>
          <w:sz w:val="28"/>
          <w:szCs w:val="28"/>
        </w:rPr>
        <w:t>,</w:t>
      </w:r>
    </w:p>
    <w:p w:rsidR="008E00D8" w:rsidRDefault="008E00D8" w:rsidP="008E00D8">
      <w:pPr>
        <w:pStyle w:val="a5"/>
        <w:ind w:firstLine="708"/>
        <w:rPr>
          <w:sz w:val="28"/>
          <w:szCs w:val="28"/>
        </w:rPr>
      </w:pPr>
      <w:r w:rsidRPr="0009566D">
        <w:rPr>
          <w:sz w:val="28"/>
          <w:szCs w:val="28"/>
        </w:rPr>
        <w:t>ПРИКАЗЫВАЮ:</w:t>
      </w:r>
    </w:p>
    <w:p w:rsidR="008E00D8" w:rsidRPr="00067C88" w:rsidRDefault="008E00D8" w:rsidP="008E00D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09566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67C88">
        <w:rPr>
          <w:sz w:val="28"/>
          <w:szCs w:val="28"/>
        </w:rPr>
        <w:t xml:space="preserve">Создать комиссию по </w:t>
      </w:r>
      <w:r>
        <w:rPr>
          <w:sz w:val="28"/>
          <w:szCs w:val="28"/>
        </w:rPr>
        <w:t xml:space="preserve">координации работы по </w:t>
      </w:r>
      <w:r w:rsidRPr="00067C88">
        <w:rPr>
          <w:sz w:val="28"/>
          <w:szCs w:val="28"/>
        </w:rPr>
        <w:t>противодействию коррупции в следующем составе:</w:t>
      </w:r>
    </w:p>
    <w:p w:rsidR="008E00D8" w:rsidRDefault="008E00D8" w:rsidP="008E00D8">
      <w:pPr>
        <w:pStyle w:val="a5"/>
        <w:jc w:val="both"/>
        <w:rPr>
          <w:sz w:val="28"/>
          <w:szCs w:val="28"/>
        </w:rPr>
      </w:pPr>
      <w:r w:rsidRPr="00067C88">
        <w:rPr>
          <w:sz w:val="28"/>
          <w:szCs w:val="28"/>
        </w:rPr>
        <w:t>Председатель комиссии</w:t>
      </w:r>
      <w:r w:rsidR="001200ED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Блинова Т.Г. </w:t>
      </w:r>
      <w:r w:rsidRPr="00067C88">
        <w:rPr>
          <w:sz w:val="28"/>
          <w:szCs w:val="28"/>
        </w:rPr>
        <w:t>директор</w:t>
      </w:r>
      <w:r>
        <w:rPr>
          <w:sz w:val="28"/>
          <w:szCs w:val="28"/>
        </w:rPr>
        <w:t>;</w:t>
      </w:r>
    </w:p>
    <w:p w:rsidR="008E00D8" w:rsidRPr="00067C88" w:rsidRDefault="008E00D8" w:rsidP="008E00D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1200ED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Гирикова</w:t>
      </w:r>
      <w:proofErr w:type="spellEnd"/>
      <w:r>
        <w:rPr>
          <w:sz w:val="28"/>
          <w:szCs w:val="28"/>
        </w:rPr>
        <w:t xml:space="preserve"> Н.М. специалист по кадрам, председатель профкома МБУК «Горновский КДЦ»;</w:t>
      </w:r>
    </w:p>
    <w:p w:rsidR="008E00D8" w:rsidRDefault="00AD15F8" w:rsidP="008E00D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 комиссии  </w:t>
      </w:r>
      <w:r>
        <w:rPr>
          <w:sz w:val="28"/>
          <w:szCs w:val="28"/>
        </w:rPr>
        <w:tab/>
        <w:t>Петрунина Е.С.</w:t>
      </w:r>
      <w:r w:rsidR="008E00D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администратор,</w:t>
      </w:r>
    </w:p>
    <w:p w:rsidR="00AD15F8" w:rsidRPr="00067C88" w:rsidRDefault="00AD15F8" w:rsidP="008E00D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Смирнова Т.Ю. библиотекарь.</w:t>
      </w:r>
    </w:p>
    <w:p w:rsidR="008E00D8" w:rsidRDefault="008E00D8" w:rsidP="008E00D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67C88">
        <w:rPr>
          <w:sz w:val="28"/>
          <w:szCs w:val="28"/>
        </w:rPr>
        <w:t>. Избранной комиссии активизировать работу по профилактике к</w:t>
      </w:r>
      <w:r>
        <w:rPr>
          <w:sz w:val="28"/>
          <w:szCs w:val="28"/>
        </w:rPr>
        <w:t xml:space="preserve">оррупционных и иных </w:t>
      </w:r>
      <w:r w:rsidRPr="00067C88">
        <w:rPr>
          <w:sz w:val="28"/>
          <w:szCs w:val="28"/>
        </w:rPr>
        <w:t>правонарушений сотрудников</w:t>
      </w:r>
      <w:r>
        <w:rPr>
          <w:sz w:val="28"/>
          <w:szCs w:val="28"/>
        </w:rPr>
        <w:t xml:space="preserve"> учреждения, обеспечить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</w:t>
      </w:r>
      <w:r w:rsidRPr="00067C88">
        <w:rPr>
          <w:sz w:val="28"/>
          <w:szCs w:val="28"/>
        </w:rPr>
        <w:t>соблюдением сотрудниками законодательно установленных ограничений и запретов.</w:t>
      </w:r>
    </w:p>
    <w:p w:rsidR="008E00D8" w:rsidRPr="00067C88" w:rsidRDefault="008E00D8" w:rsidP="008E00D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Заседание комиссии назначить на 31 марта 2019 года на 12:00 часов.</w:t>
      </w:r>
    </w:p>
    <w:p w:rsidR="008E00D8" w:rsidRPr="00067C88" w:rsidRDefault="008E00D8" w:rsidP="008E00D8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Ответственному</w:t>
      </w:r>
      <w:proofErr w:type="gramEnd"/>
      <w:r>
        <w:rPr>
          <w:sz w:val="28"/>
          <w:szCs w:val="28"/>
        </w:rPr>
        <w:t xml:space="preserve"> </w:t>
      </w:r>
      <w:r w:rsidRPr="00067C88">
        <w:rPr>
          <w:sz w:val="28"/>
          <w:szCs w:val="28"/>
        </w:rPr>
        <w:t xml:space="preserve">за ведение </w:t>
      </w:r>
      <w:r>
        <w:rPr>
          <w:sz w:val="28"/>
          <w:szCs w:val="28"/>
        </w:rPr>
        <w:t>официального сайт</w:t>
      </w:r>
      <w:r w:rsidRPr="00067C88">
        <w:rPr>
          <w:sz w:val="28"/>
          <w:szCs w:val="28"/>
        </w:rPr>
        <w:t xml:space="preserve"> </w:t>
      </w:r>
      <w:r>
        <w:rPr>
          <w:sz w:val="28"/>
          <w:szCs w:val="28"/>
        </w:rPr>
        <w:t>Клещенок Е.В. разместить данный приказ на официальном сайте МБУК «Горновский КДЦ»</w:t>
      </w:r>
      <w:r w:rsidRPr="00067C88">
        <w:rPr>
          <w:sz w:val="28"/>
          <w:szCs w:val="28"/>
        </w:rPr>
        <w:t>.</w:t>
      </w:r>
    </w:p>
    <w:p w:rsidR="008E00D8" w:rsidRPr="0009566D" w:rsidRDefault="008E00D8" w:rsidP="008E00D8">
      <w:pPr>
        <w:pStyle w:val="a5"/>
        <w:ind w:firstLine="708"/>
        <w:rPr>
          <w:sz w:val="28"/>
          <w:szCs w:val="28"/>
        </w:rPr>
      </w:pPr>
      <w:r>
        <w:rPr>
          <w:sz w:val="28"/>
          <w:szCs w:val="28"/>
        </w:rPr>
        <w:t>5. Контроль над</w:t>
      </w:r>
      <w:r w:rsidRPr="0009566D">
        <w:rPr>
          <w:sz w:val="28"/>
          <w:szCs w:val="28"/>
        </w:rPr>
        <w:t xml:space="preserve"> исполнением приказа оставляю за собой.</w:t>
      </w:r>
    </w:p>
    <w:p w:rsidR="00D314E8" w:rsidRPr="00D314E8" w:rsidRDefault="00D314E8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0F6" w:rsidRDefault="009B30F6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14E8" w:rsidRDefault="00FA2C4F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</w:t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14E8" w:rsidRPr="00D314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B31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B31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B31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Т.Г.Блинова</w:t>
      </w:r>
      <w:proofErr w:type="spellEnd"/>
    </w:p>
    <w:p w:rsidR="000A30A0" w:rsidRDefault="000A30A0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30A0" w:rsidRDefault="000A30A0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30A0" w:rsidRDefault="000A30A0" w:rsidP="00D31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приказом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sectPr w:rsidR="000A30A0" w:rsidSect="00BC6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8A1"/>
    <w:rsid w:val="000A30A0"/>
    <w:rsid w:val="001053F0"/>
    <w:rsid w:val="001069BA"/>
    <w:rsid w:val="001200ED"/>
    <w:rsid w:val="001802BE"/>
    <w:rsid w:val="001F71D5"/>
    <w:rsid w:val="002B31DB"/>
    <w:rsid w:val="00323E1F"/>
    <w:rsid w:val="00343850"/>
    <w:rsid w:val="00346EA8"/>
    <w:rsid w:val="00350FCE"/>
    <w:rsid w:val="0037568E"/>
    <w:rsid w:val="00390ECE"/>
    <w:rsid w:val="00392B75"/>
    <w:rsid w:val="003B1F28"/>
    <w:rsid w:val="003C4E47"/>
    <w:rsid w:val="003D2CA3"/>
    <w:rsid w:val="00516923"/>
    <w:rsid w:val="00525F00"/>
    <w:rsid w:val="005E1279"/>
    <w:rsid w:val="006C3663"/>
    <w:rsid w:val="007029E1"/>
    <w:rsid w:val="00725EE0"/>
    <w:rsid w:val="0076104D"/>
    <w:rsid w:val="008E00D8"/>
    <w:rsid w:val="008F4329"/>
    <w:rsid w:val="008F6504"/>
    <w:rsid w:val="009B30F6"/>
    <w:rsid w:val="00A568A1"/>
    <w:rsid w:val="00AA49F9"/>
    <w:rsid w:val="00AD15F8"/>
    <w:rsid w:val="00B707F9"/>
    <w:rsid w:val="00BC6BDA"/>
    <w:rsid w:val="00BD227B"/>
    <w:rsid w:val="00CF03A4"/>
    <w:rsid w:val="00D314E8"/>
    <w:rsid w:val="00D92120"/>
    <w:rsid w:val="00DD4F94"/>
    <w:rsid w:val="00F0573F"/>
    <w:rsid w:val="00F5710E"/>
    <w:rsid w:val="00F7593F"/>
    <w:rsid w:val="00FA2C4F"/>
    <w:rsid w:val="00FD1113"/>
    <w:rsid w:val="00FD7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F94"/>
    <w:pPr>
      <w:ind w:left="720"/>
      <w:contextualSpacing/>
    </w:pPr>
  </w:style>
  <w:style w:type="table" w:styleId="a4">
    <w:name w:val="Table Grid"/>
    <w:basedOn w:val="a1"/>
    <w:uiPriority w:val="59"/>
    <w:rsid w:val="00BD22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E0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kadr</cp:lastModifiedBy>
  <cp:revision>7</cp:revision>
  <cp:lastPrinted>2021-02-02T08:11:00Z</cp:lastPrinted>
  <dcterms:created xsi:type="dcterms:W3CDTF">2019-06-03T07:52:00Z</dcterms:created>
  <dcterms:modified xsi:type="dcterms:W3CDTF">2021-02-02T08:13:00Z</dcterms:modified>
</cp:coreProperties>
</file>